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77" w:rsidRDefault="002C7077" w:rsidP="002C7077">
      <w:pPr>
        <w:pStyle w:val="Default"/>
      </w:pPr>
    </w:p>
    <w:p w:rsidR="002C7077" w:rsidRPr="0078762C" w:rsidRDefault="002C7077" w:rsidP="002C7077">
      <w:pPr>
        <w:pStyle w:val="Default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ВНИМАНИЕ! Р</w:t>
      </w:r>
      <w:r w:rsidR="0078762C">
        <w:rPr>
          <w:rFonts w:ascii="Times New Roman" w:hAnsi="Times New Roman" w:cs="Times New Roman"/>
          <w:b/>
        </w:rPr>
        <w:t>ОДИТЕЛИ</w:t>
      </w:r>
      <w:r w:rsidR="0078762C">
        <w:rPr>
          <w:rFonts w:ascii="Times New Roman" w:hAnsi="Times New Roman" w:cs="Times New Roman"/>
          <w:b/>
          <w:lang w:val="en-US"/>
        </w:rPr>
        <w:t>!</w:t>
      </w:r>
    </w:p>
    <w:p w:rsidR="002C7077" w:rsidRPr="002C7077" w:rsidRDefault="002C7077" w:rsidP="002C7077">
      <w:pPr>
        <w:pStyle w:val="Default"/>
        <w:rPr>
          <w:rFonts w:ascii="Times New Roman" w:hAnsi="Times New Roman" w:cs="Times New Roman"/>
        </w:rPr>
      </w:pPr>
      <w:r w:rsidRPr="002C7077">
        <w:rPr>
          <w:rFonts w:ascii="Times New Roman" w:hAnsi="Times New Roman" w:cs="Times New Roman"/>
        </w:rPr>
        <w:t>Вторая Неделя осведомленности о ранней помощи</w:t>
      </w:r>
    </w:p>
    <w:p w:rsidR="002C7077" w:rsidRPr="0078762C" w:rsidRDefault="002C7077" w:rsidP="002C7077">
      <w:pPr>
        <w:pStyle w:val="Default"/>
        <w:rPr>
          <w:rFonts w:ascii="Times New Roman" w:hAnsi="Times New Roman" w:cs="Times New Roman"/>
          <w:b/>
        </w:rPr>
      </w:pPr>
      <w:r w:rsidRPr="0078762C">
        <w:rPr>
          <w:rFonts w:ascii="Times New Roman" w:hAnsi="Times New Roman" w:cs="Times New Roman"/>
          <w:b/>
        </w:rPr>
        <w:t>22.03.21 - 28.03.21</w:t>
      </w:r>
    </w:p>
    <w:p w:rsidR="002C7077" w:rsidRDefault="002C7077" w:rsidP="002C7077">
      <w:pPr>
        <w:pStyle w:val="Default"/>
        <w:rPr>
          <w:rFonts w:ascii="Microsoft Sans Serif" w:hAnsi="Microsoft Sans Serif" w:cs="Microsoft Sans Serif"/>
          <w:sz w:val="11"/>
          <w:szCs w:val="11"/>
        </w:rPr>
      </w:pPr>
    </w:p>
    <w:p w:rsidR="002C7077" w:rsidRPr="002C7077" w:rsidRDefault="002C7077" w:rsidP="002C707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C7077">
        <w:rPr>
          <w:rFonts w:ascii="Times New Roman" w:hAnsi="Times New Roman" w:cs="Times New Roman"/>
        </w:rPr>
        <w:t>Неделя осведомленности о ранней помощи - это ПРОСВЕТИТЕЛЬСКАЯ ИНИЦИАТИВА, направленная на распространение информации о ранней помощи, о трудностях родительства, о возможностях получения поддержки, обсуждение «острых» тем и актуальных вопросов. Важно понимать, что ранняя помощь - это услуга не только для семей, в которых родился ребенок с инвалидностью, служба ранней помощи работает абсолютно для всех родителей и их детей. Каждая семья может получить поддержку</w:t>
      </w:r>
    </w:p>
    <w:p w:rsidR="002C7077" w:rsidRPr="002C7077" w:rsidRDefault="0078762C" w:rsidP="002C7077">
      <w:pPr>
        <w:pStyle w:val="Default"/>
        <w:jc w:val="both"/>
        <w:rPr>
          <w:rFonts w:ascii="Times New Roman" w:hAnsi="Times New Roman" w:cs="Times New Roman"/>
        </w:rPr>
      </w:pPr>
      <w:r w:rsidRPr="0078762C">
        <w:rPr>
          <w:rFonts w:ascii="Times New Roman" w:hAnsi="Times New Roman" w:cs="Times New Roman"/>
        </w:rPr>
        <w:t xml:space="preserve">         </w:t>
      </w:r>
      <w:r w:rsidR="002C7077" w:rsidRPr="002C7077">
        <w:rPr>
          <w:rFonts w:ascii="Times New Roman" w:hAnsi="Times New Roman" w:cs="Times New Roman"/>
        </w:rPr>
        <w:t>Инициатором Недели выступает Благотворительный фонд «Звезда» - татарстанская организация, которая поддерживает родителей маленьких детей, создает условия и возможности для людей с особенностями развития стать равными участниками общества, начиная с первых дней жизни.</w:t>
      </w:r>
    </w:p>
    <w:p w:rsidR="002C7077" w:rsidRPr="002C7077" w:rsidRDefault="002C7077" w:rsidP="002C7077">
      <w:pPr>
        <w:pStyle w:val="Default"/>
        <w:jc w:val="both"/>
        <w:rPr>
          <w:rFonts w:ascii="Times New Roman" w:hAnsi="Times New Roman" w:cs="Times New Roman"/>
        </w:rPr>
      </w:pPr>
      <w:r w:rsidRPr="002C7077">
        <w:rPr>
          <w:rFonts w:ascii="Times New Roman" w:hAnsi="Times New Roman" w:cs="Times New Roman"/>
        </w:rPr>
        <w:t>Вторая неделя осведомленности о ранней помощи будет посвящена «красным флажкам» в развитии детей. Каждый день будет посвящен вехам развития разных активностей ребенка в течение первых 3-х лет. Ран нее выявление детей группы риска важно для их развития и раннего начала оказания помощи.</w:t>
      </w:r>
    </w:p>
    <w:p w:rsidR="002C7077" w:rsidRPr="002C7077" w:rsidRDefault="002C7077" w:rsidP="002C7077">
      <w:pPr>
        <w:pStyle w:val="Default"/>
        <w:jc w:val="both"/>
        <w:rPr>
          <w:rFonts w:ascii="Times New Roman" w:hAnsi="Times New Roman" w:cs="Times New Roman"/>
        </w:rPr>
      </w:pPr>
    </w:p>
    <w:p w:rsidR="002C7077" w:rsidRPr="002C7077" w:rsidRDefault="002C7077" w:rsidP="002C7077">
      <w:pPr>
        <w:pStyle w:val="Default"/>
        <w:jc w:val="both"/>
        <w:rPr>
          <w:rFonts w:ascii="Times New Roman" w:hAnsi="Times New Roman" w:cs="Times New Roman"/>
        </w:rPr>
      </w:pPr>
      <w:r w:rsidRPr="002C7077">
        <w:rPr>
          <w:rFonts w:ascii="Times New Roman" w:hAnsi="Times New Roman" w:cs="Times New Roman"/>
        </w:rPr>
        <w:t>Эксперты выступят со следующими темами: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/>
      </w:tblPr>
      <w:tblGrid>
        <w:gridCol w:w="2098"/>
        <w:gridCol w:w="8325"/>
      </w:tblGrid>
      <w:tr w:rsidR="002C7077" w:rsidRPr="002C707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марта, 15:00 понедельник</w:t>
            </w:r>
          </w:p>
        </w:tc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'"Почему важно отслеживать вехи развития детей раннего возраста?"</w:t>
            </w:r>
          </w:p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Лариса Витальевна Самарина, директор АНО ДПО «Санкт- Петербургский институт раннего вмешательства».</w:t>
            </w:r>
          </w:p>
        </w:tc>
      </w:tr>
      <w:tr w:rsidR="002C7077" w:rsidRPr="002C707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марта, 15:00 вторник</w:t>
            </w:r>
          </w:p>
        </w:tc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"Этапы развития взаимодействия матери и младенца”</w:t>
            </w:r>
          </w:p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Рифкат Жаудатович Мухамедрахимов, доктор психологических наук, профессор. Член Всемирной Ассоциации Психического Здоровья Младенцев (World Association for Infant Mental Health).</w:t>
            </w:r>
          </w:p>
        </w:tc>
      </w:tr>
      <w:tr w:rsidR="002C7077" w:rsidRPr="002C7077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марта, 15:00 среда</w:t>
            </w:r>
          </w:p>
        </w:tc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"Вехи и красные флаги в двигательном развитии ребенка.</w:t>
            </w:r>
          </w:p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Крупная моторика"</w:t>
            </w:r>
          </w:p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Викторовна Клочкова, директор АНО "Физическая реабилитация", физический терапевт, педиатр, детский невролог, врач лечебной физкультуры и спортивной медицины</w:t>
            </w:r>
          </w:p>
        </w:tc>
      </w:tr>
      <w:tr w:rsidR="002C7077" w:rsidRPr="002C7077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марта, 15:00 четверг</w:t>
            </w:r>
          </w:p>
        </w:tc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"Вехи и красные флаги в двигательном развитии. Мелкая моторика"</w:t>
            </w:r>
          </w:p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 Петровна Лучникова, эрготерапевт, ортезист руки, руководитель Службы домашнего визитирования программы «Уверенное Начало»</w:t>
            </w:r>
          </w:p>
        </w:tc>
      </w:tr>
      <w:tr w:rsidR="002C7077" w:rsidRPr="002C70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марта, 15:00 пятница</w:t>
            </w:r>
          </w:p>
        </w:tc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"Вехи и красные флаги в развитии навыков общения и речи у детей раннего возраста".</w:t>
            </w:r>
          </w:p>
        </w:tc>
      </w:tr>
    </w:tbl>
    <w:tbl>
      <w:tblPr>
        <w:tblpPr w:leftFromText="180" w:rightFromText="180" w:vertAnchor="text" w:horzAnchor="margin" w:tblpY="170"/>
        <w:tblW w:w="0" w:type="auto"/>
        <w:tblBorders>
          <w:top w:val="nil"/>
          <w:left w:val="nil"/>
          <w:bottom w:val="nil"/>
          <w:right w:val="nil"/>
        </w:tblBorders>
        <w:tblLook w:val="0000"/>
      </w:tblPr>
      <w:tblGrid>
        <w:gridCol w:w="2204"/>
        <w:gridCol w:w="8219"/>
      </w:tblGrid>
      <w:tr w:rsidR="002C7077" w:rsidRPr="002C7077" w:rsidTr="002C7077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0" w:type="auto"/>
            <w:gridSpan w:val="2"/>
          </w:tcPr>
          <w:p w:rsid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Сергеевна Салахова, логопед, специалист по альтернативной коммуникации, руководитель Центра ранней помощи фонда "Звезда"</w:t>
            </w:r>
          </w:p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077" w:rsidRPr="002C7077" w:rsidTr="002C7077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марта, 12:00 суббота</w:t>
            </w:r>
          </w:p>
        </w:tc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"Нарушение сенсорной интеграции у детей младшего возраста"</w:t>
            </w:r>
          </w:p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 Андреевна Самарина, эрготерапевт, нейропсихолог, преподаватель программ повышения квалификации Института раннего вмешательства СПб</w:t>
            </w:r>
          </w:p>
        </w:tc>
      </w:tr>
      <w:tr w:rsidR="002C7077" w:rsidRPr="002C7077" w:rsidTr="002C707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марта, 12:00 воскресенье</w:t>
            </w:r>
          </w:p>
        </w:tc>
        <w:tc>
          <w:tcPr>
            <w:tcW w:w="0" w:type="auto"/>
          </w:tcPr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"Социально-эмоциональное развитие маленького ребенка: что нужно знать родителю?"</w:t>
            </w:r>
          </w:p>
          <w:p w:rsidR="002C7077" w:rsidRPr="002C7077" w:rsidRDefault="002C7077" w:rsidP="002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 Юрьевна Артамонова, психолог Службы ранней помощи ГБДОУ41 Центрального района г. Санкт-Петербурга.</w:t>
            </w:r>
          </w:p>
        </w:tc>
      </w:tr>
    </w:tbl>
    <w:p w:rsidR="002C7077" w:rsidRPr="002C7077" w:rsidRDefault="002C7077" w:rsidP="002C70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C7077" w:rsidRPr="002C7077" w:rsidRDefault="002C7077" w:rsidP="002C7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C7077">
        <w:rPr>
          <w:rFonts w:ascii="Times New Roman" w:hAnsi="Times New Roman" w:cs="Times New Roman"/>
          <w:b/>
          <w:color w:val="000000"/>
          <w:sz w:val="20"/>
          <w:szCs w:val="20"/>
        </w:rPr>
        <w:t>Регистрацию можно пройти по ссылке:</w:t>
      </w:r>
    </w:p>
    <w:p w:rsidR="002C7077" w:rsidRPr="002C7077" w:rsidRDefault="002C7077" w:rsidP="002C7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C7077">
        <w:rPr>
          <w:rFonts w:ascii="Times New Roman" w:hAnsi="Times New Roman" w:cs="Times New Roman"/>
          <w:b/>
          <w:color w:val="000000"/>
          <w:sz w:val="20"/>
          <w:szCs w:val="20"/>
        </w:rPr>
        <w:t>https://www.zvezdafond.ru/week2 Контакты для связи:</w:t>
      </w:r>
    </w:p>
    <w:p w:rsidR="002C7077" w:rsidRPr="002C7077" w:rsidRDefault="002C7077" w:rsidP="002C7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  <w:sectPr w:rsidR="002C7077" w:rsidRPr="002C7077" w:rsidSect="002C7077">
          <w:pgSz w:w="12240" w:h="15840"/>
          <w:pgMar w:top="284" w:right="616" w:bottom="426" w:left="1417" w:header="720" w:footer="720" w:gutter="0"/>
          <w:cols w:space="720"/>
          <w:noEndnote/>
        </w:sectPr>
      </w:pPr>
      <w:r w:rsidRPr="002C7077">
        <w:rPr>
          <w:rFonts w:ascii="Times New Roman" w:hAnsi="Times New Roman" w:cs="Times New Roman"/>
          <w:b/>
          <w:color w:val="000000"/>
          <w:sz w:val="20"/>
          <w:szCs w:val="20"/>
        </w:rPr>
        <w:t>Тея. 8(843)245-41-99, Кандалина Альбина Алмазовна e-mail: help@zvezdafond.</w:t>
      </w:r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r</w:t>
      </w:r>
      <w:r w:rsidR="0078762C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u</w:t>
      </w:r>
    </w:p>
    <w:p w:rsidR="00AD13F2" w:rsidRPr="0078762C" w:rsidRDefault="00AD13F2" w:rsidP="002C7077"/>
    <w:sectPr w:rsidR="00AD13F2" w:rsidRPr="0078762C" w:rsidSect="002C7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108" w:rsidRDefault="00794108" w:rsidP="00AD13F2">
      <w:pPr>
        <w:spacing w:after="0" w:line="240" w:lineRule="auto"/>
      </w:pPr>
      <w:r>
        <w:separator/>
      </w:r>
    </w:p>
  </w:endnote>
  <w:endnote w:type="continuationSeparator" w:id="1">
    <w:p w:rsidR="00794108" w:rsidRDefault="00794108" w:rsidP="00AD1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108" w:rsidRDefault="00794108" w:rsidP="00AD13F2">
      <w:pPr>
        <w:spacing w:after="0" w:line="240" w:lineRule="auto"/>
      </w:pPr>
      <w:r>
        <w:separator/>
      </w:r>
    </w:p>
  </w:footnote>
  <w:footnote w:type="continuationSeparator" w:id="1">
    <w:p w:rsidR="00794108" w:rsidRDefault="00794108" w:rsidP="00AD1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21EC"/>
    <w:rsid w:val="00040C3D"/>
    <w:rsid w:val="000B21EC"/>
    <w:rsid w:val="002C7077"/>
    <w:rsid w:val="004E1CA6"/>
    <w:rsid w:val="00765745"/>
    <w:rsid w:val="0078762C"/>
    <w:rsid w:val="00794108"/>
    <w:rsid w:val="007C1C0B"/>
    <w:rsid w:val="007E3F71"/>
    <w:rsid w:val="00AD13F2"/>
    <w:rsid w:val="00C95546"/>
    <w:rsid w:val="00E72B5B"/>
    <w:rsid w:val="00FB7211"/>
    <w:rsid w:val="00FF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1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D1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13F2"/>
  </w:style>
  <w:style w:type="paragraph" w:styleId="a7">
    <w:name w:val="footer"/>
    <w:basedOn w:val="a"/>
    <w:link w:val="a8"/>
    <w:uiPriority w:val="99"/>
    <w:semiHidden/>
    <w:unhideWhenUsed/>
    <w:rsid w:val="00AD1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13F2"/>
  </w:style>
  <w:style w:type="paragraph" w:customStyle="1" w:styleId="Default">
    <w:name w:val="Default"/>
    <w:rsid w:val="002C707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2021-03-01T07:22:00Z</cp:lastPrinted>
  <dcterms:created xsi:type="dcterms:W3CDTF">2021-03-22T08:35:00Z</dcterms:created>
  <dcterms:modified xsi:type="dcterms:W3CDTF">2021-03-22T08:35:00Z</dcterms:modified>
</cp:coreProperties>
</file>